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95" w:rsidRPr="008E6C41" w:rsidRDefault="00474F29" w:rsidP="008E6C41">
      <w:pPr>
        <w:jc w:val="center"/>
        <w:rPr>
          <w:b/>
          <w:noProof/>
          <w:sz w:val="32"/>
          <w:szCs w:val="32"/>
          <w:u w:val="single"/>
        </w:rPr>
      </w:pPr>
      <w:r w:rsidRPr="00EE4923">
        <w:rPr>
          <w:b/>
          <w:noProof/>
          <w:sz w:val="32"/>
          <w:szCs w:val="32"/>
          <w:u w:val="single"/>
        </w:rPr>
        <w:t xml:space="preserve">Ranken Connection </w:t>
      </w:r>
      <w:r w:rsidR="00EE4923" w:rsidRPr="00EE4923">
        <w:rPr>
          <w:b/>
          <w:noProof/>
          <w:sz w:val="32"/>
          <w:szCs w:val="32"/>
          <w:u w:val="single"/>
        </w:rPr>
        <w:t>Directions</w:t>
      </w:r>
    </w:p>
    <w:p w:rsidR="00474F29" w:rsidRPr="008E6C41" w:rsidRDefault="00474F29" w:rsidP="008E6C41">
      <w:pPr>
        <w:jc w:val="center"/>
        <w:rPr>
          <w:b/>
          <w:sz w:val="32"/>
          <w:szCs w:val="32"/>
          <w:u w:val="single"/>
        </w:rPr>
      </w:pPr>
    </w:p>
    <w:p w:rsidR="004C1D95" w:rsidRPr="00B564B6" w:rsidRDefault="00F24D8F" w:rsidP="004C1D95">
      <w:pPr>
        <w:rPr>
          <w:rStyle w:val="Hyperlink"/>
          <w:b/>
          <w:sz w:val="24"/>
          <w:szCs w:val="24"/>
        </w:rPr>
      </w:pPr>
      <w:hyperlink r:id="rId5" w:history="1">
        <w:r w:rsidR="004C1D95" w:rsidRPr="00B564B6">
          <w:rPr>
            <w:rStyle w:val="Hyperlink"/>
            <w:b/>
            <w:sz w:val="24"/>
            <w:szCs w:val="24"/>
          </w:rPr>
          <w:t>https://ranken-csm.symplicity.com/students/</w:t>
        </w:r>
      </w:hyperlink>
    </w:p>
    <w:p w:rsidR="007411EA" w:rsidRPr="0057260D" w:rsidRDefault="007411EA" w:rsidP="004C1D95">
      <w:pPr>
        <w:rPr>
          <w:rStyle w:val="Hyperlink"/>
          <w:b/>
          <w:color w:val="0070C0"/>
          <w:sz w:val="24"/>
          <w:szCs w:val="24"/>
          <w:u w:val="none"/>
        </w:rPr>
      </w:pPr>
      <w:r w:rsidRPr="00B564B6">
        <w:rPr>
          <w:rStyle w:val="Hyperlink"/>
          <w:color w:val="000000" w:themeColor="text1"/>
          <w:sz w:val="24"/>
          <w:szCs w:val="24"/>
          <w:u w:val="none"/>
        </w:rPr>
        <w:t xml:space="preserve">You may also access the site through </w:t>
      </w:r>
      <w:r w:rsidRPr="0057260D">
        <w:rPr>
          <w:rStyle w:val="Hyperlink"/>
          <w:b/>
          <w:color w:val="0070C0"/>
          <w:sz w:val="24"/>
          <w:szCs w:val="24"/>
          <w:u w:val="none"/>
        </w:rPr>
        <w:t>insideranken.org</w:t>
      </w:r>
    </w:p>
    <w:p w:rsidR="00474F29" w:rsidRPr="00A46E1F" w:rsidRDefault="0057260D" w:rsidP="004C1D95">
      <w:pPr>
        <w:rPr>
          <w:rStyle w:val="Hyperlink"/>
          <w:i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 xml:space="preserve">or </w:t>
      </w:r>
      <w:r w:rsidR="00304DE5" w:rsidRPr="00B564B6">
        <w:rPr>
          <w:rStyle w:val="Hyperlink"/>
          <w:color w:val="000000" w:themeColor="text1"/>
          <w:sz w:val="24"/>
          <w:szCs w:val="24"/>
          <w:u w:val="none"/>
        </w:rPr>
        <w:t>go</w:t>
      </w:r>
      <w:r w:rsidR="00474F29" w:rsidRPr="00B564B6">
        <w:rPr>
          <w:rStyle w:val="Hyperlink"/>
          <w:color w:val="000000" w:themeColor="text1"/>
          <w:sz w:val="24"/>
          <w:szCs w:val="24"/>
          <w:u w:val="none"/>
        </w:rPr>
        <w:t xml:space="preserve"> to </w:t>
      </w:r>
      <w:hyperlink r:id="rId6" w:history="1">
        <w:r w:rsidR="00474F29" w:rsidRPr="0048467E">
          <w:rPr>
            <w:rStyle w:val="Hyperlink"/>
            <w:b/>
            <w:sz w:val="24"/>
            <w:szCs w:val="24"/>
          </w:rPr>
          <w:t>www.ranken.edu</w:t>
        </w:r>
      </w:hyperlink>
      <w:r w:rsidR="00474F29" w:rsidRPr="00B564B6">
        <w:rPr>
          <w:rStyle w:val="Hyperlink"/>
          <w:color w:val="000000" w:themeColor="text1"/>
          <w:sz w:val="24"/>
          <w:szCs w:val="24"/>
          <w:u w:val="none"/>
        </w:rPr>
        <w:t xml:space="preserve"> – </w:t>
      </w:r>
      <w:r w:rsidR="00474F29" w:rsidRPr="00472D9B">
        <w:rPr>
          <w:rStyle w:val="Hyperlink"/>
          <w:color w:val="FF0000"/>
          <w:sz w:val="24"/>
          <w:szCs w:val="24"/>
          <w:u w:val="none"/>
        </w:rPr>
        <w:t>Current Students</w:t>
      </w:r>
      <w:r w:rsidR="00CA1DD9" w:rsidRPr="00472D9B">
        <w:rPr>
          <w:rStyle w:val="Hyperlink"/>
          <w:color w:val="FF0000"/>
          <w:sz w:val="24"/>
          <w:szCs w:val="24"/>
          <w:u w:val="none"/>
        </w:rPr>
        <w:t xml:space="preserve"> </w:t>
      </w:r>
      <w:r w:rsidR="00CA1DD9">
        <w:rPr>
          <w:rStyle w:val="Hyperlink"/>
          <w:color w:val="000000" w:themeColor="text1"/>
          <w:sz w:val="24"/>
          <w:szCs w:val="24"/>
          <w:u w:val="none"/>
        </w:rPr>
        <w:t>-</w:t>
      </w:r>
      <w:r w:rsidR="00474F29" w:rsidRPr="00B564B6">
        <w:rPr>
          <w:rStyle w:val="Hyperlink"/>
          <w:color w:val="000000" w:themeColor="text1"/>
          <w:sz w:val="24"/>
          <w:szCs w:val="24"/>
          <w:u w:val="none"/>
        </w:rPr>
        <w:t xml:space="preserve"> Student </w:t>
      </w:r>
      <w:r w:rsidR="00532075">
        <w:rPr>
          <w:rStyle w:val="Hyperlink"/>
          <w:color w:val="000000" w:themeColor="text1"/>
          <w:sz w:val="24"/>
          <w:szCs w:val="24"/>
          <w:u w:val="none"/>
        </w:rPr>
        <w:t xml:space="preserve">Services and </w:t>
      </w:r>
      <w:r w:rsidR="00474F29" w:rsidRPr="00B564B6">
        <w:rPr>
          <w:rStyle w:val="Hyperlink"/>
          <w:color w:val="000000" w:themeColor="text1"/>
          <w:sz w:val="24"/>
          <w:szCs w:val="24"/>
          <w:u w:val="none"/>
        </w:rPr>
        <w:t>Resources –</w:t>
      </w:r>
      <w:r w:rsidR="00532075">
        <w:rPr>
          <w:rStyle w:val="Hyperlink"/>
          <w:color w:val="000000" w:themeColor="text1"/>
          <w:sz w:val="24"/>
          <w:szCs w:val="24"/>
          <w:u w:val="none"/>
        </w:rPr>
        <w:t xml:space="preserve"> Under </w:t>
      </w:r>
      <w:r w:rsidR="0018686C" w:rsidRPr="00E27B9F">
        <w:rPr>
          <w:rStyle w:val="Hyperlink"/>
          <w:i/>
          <w:color w:val="000000" w:themeColor="text1"/>
          <w:sz w:val="24"/>
          <w:szCs w:val="24"/>
          <w:u w:val="none"/>
        </w:rPr>
        <w:t>Related Link</w:t>
      </w:r>
      <w:r w:rsidR="0018686C">
        <w:rPr>
          <w:rStyle w:val="Hyperlink"/>
          <w:color w:val="000000" w:themeColor="text1"/>
          <w:sz w:val="24"/>
          <w:szCs w:val="24"/>
          <w:u w:val="none"/>
        </w:rPr>
        <w:t>s select “Career Services</w:t>
      </w:r>
      <w:r w:rsidR="0018686C" w:rsidRPr="00A46E1F">
        <w:rPr>
          <w:rStyle w:val="Hyperlink"/>
          <w:i/>
          <w:color w:val="000000" w:themeColor="text1"/>
          <w:sz w:val="24"/>
          <w:szCs w:val="24"/>
          <w:u w:val="none"/>
        </w:rPr>
        <w:t>”</w:t>
      </w:r>
      <w:r w:rsidR="00A46E1F">
        <w:rPr>
          <w:rStyle w:val="Hyperlink"/>
          <w:i/>
          <w:color w:val="000000" w:themeColor="text1"/>
          <w:sz w:val="24"/>
          <w:szCs w:val="24"/>
          <w:u w:val="none"/>
        </w:rPr>
        <w:t xml:space="preserve">                   </w:t>
      </w:r>
      <w:r w:rsidR="00A46E1F" w:rsidRPr="00A46E1F">
        <w:rPr>
          <w:rStyle w:val="Hyperlink"/>
          <w:i/>
          <w:color w:val="000000" w:themeColor="text1"/>
          <w:sz w:val="24"/>
          <w:szCs w:val="24"/>
          <w:u w:val="none"/>
        </w:rPr>
        <w:t xml:space="preserve">  </w:t>
      </w:r>
      <w:r w:rsidR="00A46E1F">
        <w:rPr>
          <w:rStyle w:val="Hyperlink"/>
          <w:i/>
          <w:color w:val="000000" w:themeColor="text1"/>
          <w:sz w:val="24"/>
          <w:szCs w:val="24"/>
          <w:u w:val="none"/>
        </w:rPr>
        <w:t>(</w:t>
      </w:r>
      <w:r w:rsidR="00A46E1F" w:rsidRPr="00A46E1F">
        <w:rPr>
          <w:rStyle w:val="Hyperlink"/>
          <w:i/>
          <w:color w:val="000000" w:themeColor="text1"/>
          <w:sz w:val="24"/>
          <w:szCs w:val="24"/>
          <w:u w:val="none"/>
        </w:rPr>
        <w:t xml:space="preserve"> </w:t>
      </w:r>
      <w:r w:rsidR="00A46E1F" w:rsidRPr="00472D9B">
        <w:rPr>
          <w:rStyle w:val="Hyperlink"/>
          <w:i/>
          <w:color w:val="FF0000"/>
          <w:sz w:val="24"/>
          <w:szCs w:val="24"/>
          <w:u w:val="none"/>
        </w:rPr>
        <w:t xml:space="preserve">Alumni </w:t>
      </w:r>
      <w:r w:rsidR="00A46E1F">
        <w:rPr>
          <w:rStyle w:val="Hyperlink"/>
          <w:i/>
          <w:color w:val="000000" w:themeColor="text1"/>
          <w:sz w:val="24"/>
          <w:szCs w:val="24"/>
          <w:u w:val="none"/>
        </w:rPr>
        <w:t xml:space="preserve">go to the “Alumni” link and </w:t>
      </w:r>
      <w:r w:rsidR="00A46E1F" w:rsidRPr="00A46E1F">
        <w:rPr>
          <w:rStyle w:val="Hyperlink"/>
          <w:i/>
          <w:color w:val="000000" w:themeColor="text1"/>
          <w:sz w:val="24"/>
          <w:szCs w:val="24"/>
          <w:u w:val="none"/>
        </w:rPr>
        <w:t>select “job placement assistance”</w:t>
      </w:r>
      <w:r w:rsidR="00A46E1F">
        <w:rPr>
          <w:rStyle w:val="Hyperlink"/>
          <w:i/>
          <w:color w:val="000000" w:themeColor="text1"/>
          <w:sz w:val="24"/>
          <w:szCs w:val="24"/>
          <w:u w:val="none"/>
        </w:rPr>
        <w:t>)</w:t>
      </w:r>
    </w:p>
    <w:p w:rsidR="000B2704" w:rsidRDefault="000B2704" w:rsidP="004C1D95">
      <w:pPr>
        <w:rPr>
          <w:color w:val="FF0000"/>
          <w:sz w:val="24"/>
          <w:szCs w:val="24"/>
        </w:rPr>
      </w:pPr>
    </w:p>
    <w:p w:rsidR="007411EA" w:rsidRPr="009E1A56" w:rsidRDefault="00B564B6" w:rsidP="004C1D95">
      <w:pPr>
        <w:rPr>
          <w:color w:val="FF0000"/>
          <w:sz w:val="24"/>
          <w:szCs w:val="24"/>
        </w:rPr>
      </w:pPr>
      <w:r w:rsidRPr="009E1A56">
        <w:rPr>
          <w:color w:val="FF0000"/>
          <w:sz w:val="24"/>
          <w:szCs w:val="24"/>
        </w:rPr>
        <w:t>********************************************************************</w:t>
      </w:r>
    </w:p>
    <w:p w:rsidR="005B4D6B" w:rsidRPr="008E6C41" w:rsidRDefault="00474F29">
      <w:pPr>
        <w:rPr>
          <w:b/>
          <w:noProof/>
          <w:sz w:val="24"/>
          <w:szCs w:val="24"/>
          <w:u w:val="single"/>
        </w:rPr>
      </w:pPr>
      <w:r w:rsidRPr="008E6C41">
        <w:rPr>
          <w:b/>
          <w:noProof/>
          <w:sz w:val="24"/>
          <w:szCs w:val="24"/>
          <w:u w:val="single"/>
        </w:rPr>
        <w:t>Directions:</w:t>
      </w:r>
    </w:p>
    <w:p w:rsidR="00A51A94" w:rsidRDefault="00A51A94" w:rsidP="00A51A94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B564B6">
        <w:rPr>
          <w:noProof/>
          <w:sz w:val="24"/>
          <w:szCs w:val="24"/>
        </w:rPr>
        <w:t>Go to right side to “Sign Up”</w:t>
      </w:r>
      <w:r w:rsidR="005E5C67" w:rsidRPr="00B564B6">
        <w:rPr>
          <w:noProof/>
          <w:sz w:val="24"/>
          <w:szCs w:val="24"/>
        </w:rPr>
        <w:t xml:space="preserve"> o</w:t>
      </w:r>
      <w:r w:rsidRPr="00B564B6">
        <w:rPr>
          <w:noProof/>
          <w:sz w:val="24"/>
          <w:szCs w:val="24"/>
        </w:rPr>
        <w:t xml:space="preserve">r “Sign in” </w:t>
      </w:r>
      <w:r w:rsidR="00473771">
        <w:rPr>
          <w:noProof/>
          <w:sz w:val="24"/>
          <w:szCs w:val="24"/>
        </w:rPr>
        <w:t xml:space="preserve">if you already have an account </w:t>
      </w:r>
    </w:p>
    <w:p w:rsidR="00473771" w:rsidRPr="00B564B6" w:rsidRDefault="00473771" w:rsidP="00473771">
      <w:pPr>
        <w:pStyle w:val="ListParagraph"/>
        <w:ind w:left="360"/>
        <w:rPr>
          <w:noProof/>
          <w:sz w:val="24"/>
          <w:szCs w:val="24"/>
        </w:rPr>
      </w:pPr>
    </w:p>
    <w:p w:rsidR="007251EC" w:rsidRPr="00473771" w:rsidRDefault="00A51A94" w:rsidP="00B15982">
      <w:pPr>
        <w:pStyle w:val="ListParagraph"/>
        <w:numPr>
          <w:ilvl w:val="0"/>
          <w:numId w:val="2"/>
        </w:numPr>
        <w:rPr>
          <w:i/>
        </w:rPr>
      </w:pPr>
      <w:r w:rsidRPr="007251EC">
        <w:rPr>
          <w:noProof/>
          <w:sz w:val="24"/>
          <w:szCs w:val="24"/>
        </w:rPr>
        <w:t>Fill out your profile information</w:t>
      </w:r>
      <w:r w:rsidR="00E27B9F">
        <w:rPr>
          <w:noProof/>
          <w:sz w:val="24"/>
          <w:szCs w:val="24"/>
        </w:rPr>
        <w:t xml:space="preserve"> </w:t>
      </w:r>
      <w:r w:rsidR="007251EC">
        <w:rPr>
          <w:noProof/>
          <w:sz w:val="24"/>
          <w:szCs w:val="24"/>
        </w:rPr>
        <w:t xml:space="preserve"> </w:t>
      </w:r>
      <w:r w:rsidR="00E27B9F">
        <w:rPr>
          <w:i/>
          <w:noProof/>
          <w:sz w:val="24"/>
          <w:szCs w:val="24"/>
        </w:rPr>
        <w:t>(C</w:t>
      </w:r>
      <w:r w:rsidR="007251EC" w:rsidRPr="00473771">
        <w:rPr>
          <w:i/>
          <w:noProof/>
          <w:sz w:val="24"/>
          <w:szCs w:val="24"/>
        </w:rPr>
        <w:t>heck your email for confirmation link</w:t>
      </w:r>
      <w:r w:rsidR="00473771" w:rsidRPr="00473771">
        <w:rPr>
          <w:i/>
          <w:noProof/>
          <w:sz w:val="24"/>
          <w:szCs w:val="24"/>
        </w:rPr>
        <w:t>. You will also receive a link to set your password</w:t>
      </w:r>
      <w:r w:rsidR="007251EC" w:rsidRPr="00473771">
        <w:rPr>
          <w:i/>
          <w:noProof/>
          <w:sz w:val="24"/>
          <w:szCs w:val="24"/>
        </w:rPr>
        <w:t xml:space="preserve"> )</w:t>
      </w:r>
    </w:p>
    <w:p w:rsidR="00D50412" w:rsidRPr="00B564B6" w:rsidRDefault="00D50412" w:rsidP="00D50412">
      <w:pPr>
        <w:pStyle w:val="ListParagraph"/>
        <w:ind w:left="360"/>
        <w:rPr>
          <w:noProof/>
          <w:sz w:val="24"/>
          <w:szCs w:val="24"/>
        </w:rPr>
      </w:pPr>
    </w:p>
    <w:p w:rsidR="00A51A94" w:rsidRPr="00B564B6" w:rsidRDefault="00A51A94" w:rsidP="00A51A94">
      <w:pPr>
        <w:pStyle w:val="ListParagraph"/>
        <w:rPr>
          <w:i/>
          <w:noProof/>
          <w:sz w:val="24"/>
          <w:szCs w:val="24"/>
        </w:rPr>
      </w:pPr>
      <w:r w:rsidRPr="00B564B6">
        <w:rPr>
          <w:i/>
          <w:noProof/>
          <w:sz w:val="24"/>
          <w:szCs w:val="24"/>
        </w:rPr>
        <w:t>Helpul hints –  Select  “</w:t>
      </w:r>
      <w:r w:rsidR="0096199B">
        <w:rPr>
          <w:i/>
          <w:noProof/>
          <w:sz w:val="24"/>
          <w:szCs w:val="24"/>
        </w:rPr>
        <w:t>y</w:t>
      </w:r>
      <w:r w:rsidRPr="00B564B6">
        <w:rPr>
          <w:i/>
          <w:noProof/>
          <w:sz w:val="24"/>
          <w:szCs w:val="24"/>
        </w:rPr>
        <w:t>es” to auth</w:t>
      </w:r>
      <w:r w:rsidR="00935671" w:rsidRPr="00B564B6">
        <w:rPr>
          <w:i/>
          <w:noProof/>
          <w:sz w:val="24"/>
          <w:szCs w:val="24"/>
        </w:rPr>
        <w:t>orize Instructors to give</w:t>
      </w:r>
      <w:r w:rsidRPr="00B564B6">
        <w:rPr>
          <w:i/>
          <w:noProof/>
          <w:sz w:val="24"/>
          <w:szCs w:val="24"/>
        </w:rPr>
        <w:t xml:space="preserve"> references </w:t>
      </w:r>
    </w:p>
    <w:p w:rsidR="00A51A94" w:rsidRPr="00B564B6" w:rsidRDefault="00A51A94" w:rsidP="00A51A94">
      <w:pPr>
        <w:pStyle w:val="ListParagraph"/>
        <w:rPr>
          <w:i/>
          <w:noProof/>
          <w:sz w:val="24"/>
          <w:szCs w:val="24"/>
        </w:rPr>
      </w:pPr>
      <w:r w:rsidRPr="00B564B6">
        <w:rPr>
          <w:i/>
          <w:noProof/>
          <w:sz w:val="24"/>
          <w:szCs w:val="24"/>
        </w:rPr>
        <w:t xml:space="preserve">                           Select “yes” to receive email notifications of job opportunities.</w:t>
      </w:r>
    </w:p>
    <w:p w:rsidR="005E5C67" w:rsidRPr="00B564B6" w:rsidRDefault="00935671" w:rsidP="005E5C67">
      <w:pPr>
        <w:pStyle w:val="ListParagraph"/>
        <w:rPr>
          <w:i/>
          <w:noProof/>
          <w:sz w:val="24"/>
          <w:szCs w:val="24"/>
        </w:rPr>
      </w:pPr>
      <w:r w:rsidRPr="00B564B6">
        <w:rPr>
          <w:i/>
          <w:noProof/>
          <w:sz w:val="24"/>
          <w:szCs w:val="24"/>
        </w:rPr>
        <w:tab/>
      </w:r>
      <w:r w:rsidRPr="00B564B6">
        <w:rPr>
          <w:i/>
          <w:noProof/>
          <w:sz w:val="24"/>
          <w:szCs w:val="24"/>
        </w:rPr>
        <w:tab/>
        <w:t>Select “yes” to have resume put in “resume book” for employers to view.</w:t>
      </w:r>
    </w:p>
    <w:p w:rsidR="007251EC" w:rsidRDefault="0039455C" w:rsidP="0039455C">
      <w:pPr>
        <w:pStyle w:val="ListParagraph"/>
        <w:ind w:left="360"/>
        <w:rPr>
          <w:i/>
          <w:noProof/>
          <w:sz w:val="24"/>
          <w:szCs w:val="24"/>
        </w:rPr>
      </w:pPr>
      <w:r w:rsidRPr="00B564B6">
        <w:rPr>
          <w:noProof/>
          <w:sz w:val="24"/>
          <w:szCs w:val="24"/>
        </w:rPr>
        <w:t xml:space="preserve">      </w:t>
      </w:r>
      <w:r w:rsidR="007251EC">
        <w:rPr>
          <w:noProof/>
          <w:sz w:val="24"/>
          <w:szCs w:val="24"/>
        </w:rPr>
        <w:t xml:space="preserve">                          </w:t>
      </w:r>
      <w:r w:rsidR="00B564B6">
        <w:rPr>
          <w:i/>
          <w:noProof/>
          <w:sz w:val="24"/>
          <w:szCs w:val="24"/>
        </w:rPr>
        <w:t xml:space="preserve"> </w:t>
      </w:r>
    </w:p>
    <w:p w:rsidR="007251EC" w:rsidRDefault="007251EC" w:rsidP="009E67C4">
      <w:pPr>
        <w:ind w:firstLine="360"/>
      </w:pPr>
      <w:r w:rsidRPr="009E67C4">
        <w:rPr>
          <w:i/>
        </w:rPr>
        <w:t xml:space="preserve">   On the home page under the School </w:t>
      </w:r>
      <w:r w:rsidR="00AA05B9">
        <w:rPr>
          <w:i/>
        </w:rPr>
        <w:t>Announcements are also j</w:t>
      </w:r>
      <w:r w:rsidRPr="009E67C4">
        <w:rPr>
          <w:i/>
        </w:rPr>
        <w:t xml:space="preserve">obs recommended for you (based on your </w:t>
      </w:r>
      <w:proofErr w:type="gramStart"/>
      <w:r w:rsidRPr="009E67C4">
        <w:rPr>
          <w:i/>
        </w:rPr>
        <w:t>major</w:t>
      </w:r>
      <w:proofErr w:type="gramEnd"/>
      <w:r>
        <w:t>)</w:t>
      </w:r>
    </w:p>
    <w:p w:rsidR="007251EC" w:rsidRDefault="007251EC" w:rsidP="0039455C">
      <w:pPr>
        <w:pStyle w:val="ListParagraph"/>
        <w:ind w:left="360"/>
        <w:rPr>
          <w:i/>
          <w:noProof/>
          <w:sz w:val="24"/>
          <w:szCs w:val="24"/>
        </w:rPr>
      </w:pPr>
    </w:p>
    <w:p w:rsidR="00E27B9F" w:rsidRDefault="007251EC" w:rsidP="007251EC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B564B6">
        <w:rPr>
          <w:noProof/>
          <w:sz w:val="24"/>
          <w:szCs w:val="24"/>
        </w:rPr>
        <w:t>Go to the left</w:t>
      </w:r>
      <w:r>
        <w:rPr>
          <w:noProof/>
          <w:sz w:val="24"/>
          <w:szCs w:val="24"/>
        </w:rPr>
        <w:t xml:space="preserve"> maroon</w:t>
      </w:r>
      <w:r w:rsidR="00A83C9B">
        <w:rPr>
          <w:noProof/>
          <w:sz w:val="24"/>
          <w:szCs w:val="24"/>
        </w:rPr>
        <w:t xml:space="preserve"> section</w:t>
      </w:r>
      <w:r>
        <w:rPr>
          <w:noProof/>
          <w:sz w:val="24"/>
          <w:szCs w:val="24"/>
        </w:rPr>
        <w:t xml:space="preserve"> </w:t>
      </w:r>
      <w:r w:rsidRPr="00B564B6">
        <w:rPr>
          <w:noProof/>
          <w:sz w:val="24"/>
          <w:szCs w:val="24"/>
        </w:rPr>
        <w:t xml:space="preserve">and select </w:t>
      </w:r>
      <w:r>
        <w:rPr>
          <w:noProof/>
          <w:sz w:val="24"/>
          <w:szCs w:val="24"/>
        </w:rPr>
        <w:t>“</w:t>
      </w:r>
      <w:r w:rsidRPr="00B564B6">
        <w:rPr>
          <w:noProof/>
          <w:sz w:val="24"/>
          <w:szCs w:val="24"/>
        </w:rPr>
        <w:t xml:space="preserve">the “Jobs” tab. </w:t>
      </w:r>
    </w:p>
    <w:p w:rsidR="00E27B9F" w:rsidRDefault="005C74D2" w:rsidP="00E27B9F">
      <w:pPr>
        <w:pStyle w:val="ListParagraph"/>
        <w:ind w:left="360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 xml:space="preserve">        </w:t>
      </w:r>
      <w:r w:rsidR="00E27B9F">
        <w:rPr>
          <w:i/>
          <w:noProof/>
          <w:sz w:val="24"/>
          <w:szCs w:val="24"/>
        </w:rPr>
        <w:t xml:space="preserve">Helpful hints - Nacelink Network are </w:t>
      </w:r>
      <w:r w:rsidR="00E27B9F" w:rsidRPr="00B564B6">
        <w:rPr>
          <w:i/>
          <w:noProof/>
          <w:sz w:val="24"/>
          <w:szCs w:val="24"/>
        </w:rPr>
        <w:t>jobs</w:t>
      </w:r>
      <w:r w:rsidR="00E27B9F">
        <w:rPr>
          <w:i/>
          <w:noProof/>
          <w:sz w:val="24"/>
          <w:szCs w:val="24"/>
        </w:rPr>
        <w:t xml:space="preserve"> posted</w:t>
      </w:r>
      <w:r w:rsidR="00E27B9F" w:rsidRPr="00B564B6">
        <w:rPr>
          <w:i/>
          <w:noProof/>
          <w:sz w:val="24"/>
          <w:szCs w:val="24"/>
        </w:rPr>
        <w:t xml:space="preserve"> Nationally.</w:t>
      </w:r>
    </w:p>
    <w:p w:rsidR="007251EC" w:rsidRDefault="007251EC" w:rsidP="00E27B9F">
      <w:pPr>
        <w:pStyle w:val="ListParagraph"/>
        <w:ind w:left="360"/>
        <w:rPr>
          <w:noProof/>
          <w:sz w:val="24"/>
          <w:szCs w:val="24"/>
        </w:rPr>
      </w:pPr>
      <w:r w:rsidRPr="00B564B6">
        <w:rPr>
          <w:noProof/>
          <w:sz w:val="24"/>
          <w:szCs w:val="24"/>
        </w:rPr>
        <w:t xml:space="preserve"> </w:t>
      </w:r>
    </w:p>
    <w:p w:rsidR="0039455C" w:rsidRPr="00B564B6" w:rsidRDefault="0022637F" w:rsidP="0022637F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B564B6">
        <w:rPr>
          <w:noProof/>
          <w:sz w:val="24"/>
          <w:szCs w:val="24"/>
        </w:rPr>
        <w:t xml:space="preserve">Go to “Advanced search” to the </w:t>
      </w:r>
      <w:r w:rsidR="00A83C9B">
        <w:rPr>
          <w:noProof/>
          <w:sz w:val="24"/>
          <w:szCs w:val="24"/>
        </w:rPr>
        <w:t>right</w:t>
      </w:r>
    </w:p>
    <w:p w:rsidR="007D082D" w:rsidRDefault="00E42404" w:rsidP="0022637F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Go to the “Add” button to s</w:t>
      </w:r>
      <w:r w:rsidR="007D082D" w:rsidRPr="00B564B6">
        <w:rPr>
          <w:noProof/>
          <w:sz w:val="24"/>
          <w:szCs w:val="24"/>
        </w:rPr>
        <w:t xml:space="preserve">elect your major(s) </w:t>
      </w:r>
    </w:p>
    <w:p w:rsidR="00CD74AF" w:rsidRDefault="0028324B" w:rsidP="0022637F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Select “No” for your major(s) only and “Yes” to include </w:t>
      </w:r>
      <w:r w:rsidR="00206174">
        <w:rPr>
          <w:noProof/>
          <w:sz w:val="24"/>
          <w:szCs w:val="24"/>
        </w:rPr>
        <w:t>job for “</w:t>
      </w:r>
      <w:r>
        <w:rPr>
          <w:noProof/>
          <w:sz w:val="24"/>
          <w:szCs w:val="24"/>
        </w:rPr>
        <w:t>all majors</w:t>
      </w:r>
      <w:r w:rsidR="00206174">
        <w:rPr>
          <w:noProof/>
          <w:sz w:val="24"/>
          <w:szCs w:val="24"/>
        </w:rPr>
        <w:t>”</w:t>
      </w:r>
    </w:p>
    <w:p w:rsidR="008E6C41" w:rsidRDefault="008E6C41" w:rsidP="008E6C41">
      <w:pPr>
        <w:pStyle w:val="ListParagraph"/>
        <w:ind w:left="360"/>
        <w:rPr>
          <w:noProof/>
          <w:sz w:val="24"/>
          <w:szCs w:val="24"/>
        </w:rPr>
      </w:pPr>
    </w:p>
    <w:p w:rsidR="008E6C41" w:rsidRPr="008E6C41" w:rsidRDefault="008E6C41" w:rsidP="008E6C41">
      <w:pPr>
        <w:rPr>
          <w:b/>
          <w:noProof/>
          <w:sz w:val="24"/>
          <w:szCs w:val="24"/>
          <w:u w:val="single"/>
        </w:rPr>
      </w:pPr>
      <w:r w:rsidRPr="008E6C41">
        <w:rPr>
          <w:b/>
          <w:noProof/>
          <w:sz w:val="24"/>
          <w:szCs w:val="24"/>
          <w:u w:val="single"/>
        </w:rPr>
        <w:t>To Upload your resume</w:t>
      </w:r>
    </w:p>
    <w:p w:rsidR="008E6C41" w:rsidRDefault="00194CAC" w:rsidP="008E6C41">
      <w:pPr>
        <w:pStyle w:val="ListParagraph"/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Go to the “documents” on the left maroon colored section</w:t>
      </w:r>
    </w:p>
    <w:p w:rsidR="00A447B1" w:rsidRDefault="00A447B1" w:rsidP="008E6C41">
      <w:pPr>
        <w:pStyle w:val="ListParagraph"/>
        <w:ind w:left="360"/>
        <w:rPr>
          <w:noProof/>
          <w:sz w:val="24"/>
          <w:szCs w:val="24"/>
        </w:rPr>
      </w:pPr>
    </w:p>
    <w:p w:rsidR="00A447B1" w:rsidRPr="00A447B1" w:rsidRDefault="00A447B1" w:rsidP="008E6C41">
      <w:pPr>
        <w:pStyle w:val="ListParagraph"/>
        <w:ind w:left="360"/>
        <w:rPr>
          <w:i/>
          <w:noProof/>
          <w:sz w:val="24"/>
          <w:szCs w:val="24"/>
        </w:rPr>
      </w:pPr>
      <w:r w:rsidRPr="00A447B1">
        <w:rPr>
          <w:i/>
          <w:noProof/>
          <w:sz w:val="24"/>
          <w:szCs w:val="24"/>
        </w:rPr>
        <w:t xml:space="preserve">Select “Opt in books” if you wish employers to </w:t>
      </w:r>
      <w:r>
        <w:rPr>
          <w:i/>
          <w:noProof/>
          <w:sz w:val="24"/>
          <w:szCs w:val="24"/>
        </w:rPr>
        <w:t xml:space="preserve">have access on their own to </w:t>
      </w:r>
      <w:r w:rsidRPr="00A447B1">
        <w:rPr>
          <w:i/>
          <w:noProof/>
          <w:sz w:val="24"/>
          <w:szCs w:val="24"/>
        </w:rPr>
        <w:t>your resume</w:t>
      </w:r>
    </w:p>
    <w:p w:rsidR="00194CAC" w:rsidRDefault="00194CAC" w:rsidP="008E6C41">
      <w:pPr>
        <w:pStyle w:val="ListParagraph"/>
        <w:ind w:left="360"/>
        <w:rPr>
          <w:i/>
          <w:noProof/>
          <w:sz w:val="24"/>
          <w:szCs w:val="24"/>
        </w:rPr>
      </w:pPr>
    </w:p>
    <w:p w:rsidR="00EE4923" w:rsidRDefault="00EE4923" w:rsidP="00EE4923">
      <w:pPr>
        <w:jc w:val="both"/>
        <w:rPr>
          <w:b/>
          <w:noProof/>
          <w:sz w:val="24"/>
          <w:szCs w:val="24"/>
          <w:u w:val="single"/>
        </w:rPr>
      </w:pPr>
      <w:r w:rsidRPr="00EE4923">
        <w:rPr>
          <w:b/>
          <w:noProof/>
          <w:sz w:val="24"/>
          <w:szCs w:val="24"/>
          <w:u w:val="single"/>
        </w:rPr>
        <w:t>To apply for jobs</w:t>
      </w:r>
    </w:p>
    <w:p w:rsidR="00D3582B" w:rsidRDefault="00C04ECD" w:rsidP="001741AD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EE4923" w:rsidRPr="00EE4923">
        <w:rPr>
          <w:noProof/>
          <w:sz w:val="24"/>
          <w:szCs w:val="24"/>
        </w:rPr>
        <w:t>Go to the top right of the job posting and hit “apply”</w:t>
      </w:r>
    </w:p>
    <w:p w:rsidR="00D3582B" w:rsidRPr="009C505C" w:rsidRDefault="00395984" w:rsidP="001741AD">
      <w:pPr>
        <w:jc w:val="both"/>
        <w:rPr>
          <w:i/>
          <w:noProof/>
          <w:color w:val="FF0000"/>
        </w:rPr>
      </w:pPr>
      <w:r w:rsidRPr="009C505C">
        <w:rPr>
          <w:i/>
          <w:noProof/>
          <w:color w:val="FF0000"/>
        </w:rPr>
        <w:t>If you have any que</w:t>
      </w:r>
      <w:r w:rsidR="00D3582B" w:rsidRPr="009C505C">
        <w:rPr>
          <w:i/>
          <w:noProof/>
          <w:color w:val="FF0000"/>
        </w:rPr>
        <w:t>s</w:t>
      </w:r>
      <w:r w:rsidRPr="009C505C">
        <w:rPr>
          <w:i/>
          <w:noProof/>
          <w:color w:val="FF0000"/>
        </w:rPr>
        <w:t>tions</w:t>
      </w:r>
      <w:r w:rsidR="00D3582B" w:rsidRPr="009C505C">
        <w:rPr>
          <w:i/>
          <w:noProof/>
          <w:color w:val="FF0000"/>
        </w:rPr>
        <w:t>, please contact</w:t>
      </w:r>
      <w:r w:rsidR="00C32071" w:rsidRPr="009C505C">
        <w:rPr>
          <w:i/>
          <w:noProof/>
          <w:color w:val="FF0000"/>
        </w:rPr>
        <w:t xml:space="preserve"> </w:t>
      </w:r>
      <w:r w:rsidR="00DF331C" w:rsidRPr="009C505C">
        <w:rPr>
          <w:i/>
          <w:noProof/>
          <w:color w:val="FF0000"/>
        </w:rPr>
        <w:t>Janie Summers, Career Services Director at</w:t>
      </w:r>
      <w:r w:rsidR="00C32071" w:rsidRPr="009C505C">
        <w:rPr>
          <w:i/>
          <w:noProof/>
          <w:color w:val="FF0000"/>
        </w:rPr>
        <w:t xml:space="preserve"> careerservices</w:t>
      </w:r>
      <w:r w:rsidR="0004005E" w:rsidRPr="009C505C">
        <w:rPr>
          <w:i/>
          <w:noProof/>
          <w:color w:val="FF0000"/>
        </w:rPr>
        <w:t>@ranken</w:t>
      </w:r>
      <w:r w:rsidR="00C32071" w:rsidRPr="009C505C">
        <w:rPr>
          <w:i/>
          <w:noProof/>
          <w:color w:val="FF0000"/>
        </w:rPr>
        <w:t xml:space="preserve">.edu or </w:t>
      </w:r>
      <w:r w:rsidR="00D359C2" w:rsidRPr="009C505C">
        <w:rPr>
          <w:i/>
          <w:noProof/>
          <w:color w:val="FF0000"/>
        </w:rPr>
        <w:t xml:space="preserve">call </w:t>
      </w:r>
      <w:r w:rsidR="00C32071" w:rsidRPr="009C505C">
        <w:rPr>
          <w:i/>
          <w:noProof/>
          <w:color w:val="FF0000"/>
        </w:rPr>
        <w:t>(314) 286-3665</w:t>
      </w:r>
      <w:r w:rsidR="00D359C2" w:rsidRPr="009C505C">
        <w:rPr>
          <w:i/>
          <w:noProof/>
          <w:color w:val="FF0000"/>
        </w:rPr>
        <w:t>.</w:t>
      </w:r>
    </w:p>
    <w:sectPr w:rsidR="00D3582B" w:rsidRPr="009C505C" w:rsidSect="00474F29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97346"/>
    <w:multiLevelType w:val="hybridMultilevel"/>
    <w:tmpl w:val="962A5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7370BF"/>
    <w:multiLevelType w:val="hybridMultilevel"/>
    <w:tmpl w:val="122CA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6B"/>
    <w:rsid w:val="000041F3"/>
    <w:rsid w:val="000206E6"/>
    <w:rsid w:val="0004005E"/>
    <w:rsid w:val="00050BA6"/>
    <w:rsid w:val="00052DC7"/>
    <w:rsid w:val="000B2704"/>
    <w:rsid w:val="000E2D7C"/>
    <w:rsid w:val="0010762A"/>
    <w:rsid w:val="001741AD"/>
    <w:rsid w:val="0018686C"/>
    <w:rsid w:val="00194CAC"/>
    <w:rsid w:val="00197BAD"/>
    <w:rsid w:val="001A0192"/>
    <w:rsid w:val="001B2975"/>
    <w:rsid w:val="00206174"/>
    <w:rsid w:val="0022637F"/>
    <w:rsid w:val="00247C0A"/>
    <w:rsid w:val="0028324B"/>
    <w:rsid w:val="002F02B7"/>
    <w:rsid w:val="002F7530"/>
    <w:rsid w:val="00304DE5"/>
    <w:rsid w:val="0039455C"/>
    <w:rsid w:val="00395984"/>
    <w:rsid w:val="003C65E0"/>
    <w:rsid w:val="00472D9B"/>
    <w:rsid w:val="00473771"/>
    <w:rsid w:val="00474F29"/>
    <w:rsid w:val="0048467E"/>
    <w:rsid w:val="004A31BF"/>
    <w:rsid w:val="004C1D95"/>
    <w:rsid w:val="00526BEF"/>
    <w:rsid w:val="00532075"/>
    <w:rsid w:val="00565E05"/>
    <w:rsid w:val="0057260D"/>
    <w:rsid w:val="005A2700"/>
    <w:rsid w:val="005B4D6B"/>
    <w:rsid w:val="005C74D2"/>
    <w:rsid w:val="005D1640"/>
    <w:rsid w:val="005E5C67"/>
    <w:rsid w:val="00661895"/>
    <w:rsid w:val="00671B02"/>
    <w:rsid w:val="006D597E"/>
    <w:rsid w:val="006D7325"/>
    <w:rsid w:val="006E6953"/>
    <w:rsid w:val="006F2CAD"/>
    <w:rsid w:val="00703019"/>
    <w:rsid w:val="0071207E"/>
    <w:rsid w:val="007251EC"/>
    <w:rsid w:val="007411EA"/>
    <w:rsid w:val="007C3AFA"/>
    <w:rsid w:val="007C3D9A"/>
    <w:rsid w:val="007D082D"/>
    <w:rsid w:val="008318E2"/>
    <w:rsid w:val="00863A1D"/>
    <w:rsid w:val="008E6C41"/>
    <w:rsid w:val="00923B24"/>
    <w:rsid w:val="00935671"/>
    <w:rsid w:val="0096199B"/>
    <w:rsid w:val="009C505C"/>
    <w:rsid w:val="009E1A56"/>
    <w:rsid w:val="009E67C4"/>
    <w:rsid w:val="00A04B8C"/>
    <w:rsid w:val="00A447B1"/>
    <w:rsid w:val="00A46E1F"/>
    <w:rsid w:val="00A51A94"/>
    <w:rsid w:val="00A71224"/>
    <w:rsid w:val="00A83C9B"/>
    <w:rsid w:val="00AA05B9"/>
    <w:rsid w:val="00B564B6"/>
    <w:rsid w:val="00B5651C"/>
    <w:rsid w:val="00BF4C14"/>
    <w:rsid w:val="00C04ECD"/>
    <w:rsid w:val="00C32071"/>
    <w:rsid w:val="00CA1DD9"/>
    <w:rsid w:val="00CD74AF"/>
    <w:rsid w:val="00D3582B"/>
    <w:rsid w:val="00D359C2"/>
    <w:rsid w:val="00D40691"/>
    <w:rsid w:val="00D50412"/>
    <w:rsid w:val="00D72362"/>
    <w:rsid w:val="00DC61F3"/>
    <w:rsid w:val="00DF331C"/>
    <w:rsid w:val="00E27B9F"/>
    <w:rsid w:val="00E42404"/>
    <w:rsid w:val="00EA7670"/>
    <w:rsid w:val="00EE4923"/>
    <w:rsid w:val="00EF409C"/>
    <w:rsid w:val="00FA7268"/>
    <w:rsid w:val="00FD481E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BDEB0-B46A-4C9A-BC0B-EDAD92E9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D9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nken.edu" TargetMode="External"/><Relationship Id="rId5" Type="http://schemas.openxmlformats.org/officeDocument/2006/relationships/hyperlink" Target="https://ranken-csm.symplicity.com/stud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K. Summers</dc:creator>
  <cp:keywords/>
  <dc:description/>
  <cp:lastModifiedBy>Janie K. Summers</cp:lastModifiedBy>
  <cp:revision>10</cp:revision>
  <cp:lastPrinted>2016-08-17T13:30:00Z</cp:lastPrinted>
  <dcterms:created xsi:type="dcterms:W3CDTF">2016-08-16T20:15:00Z</dcterms:created>
  <dcterms:modified xsi:type="dcterms:W3CDTF">2016-08-17T13:30:00Z</dcterms:modified>
</cp:coreProperties>
</file>